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FC" w:rsidRDefault="003E1BFC" w:rsidP="003E1BFC">
      <w:pPr>
        <w:pStyle w:val="Rubrik1"/>
        <w:rPr>
          <w:b/>
        </w:rPr>
      </w:pPr>
      <w:r>
        <w:t>styrelsemöte perssonska hemmanets villaförening</w:t>
      </w:r>
    </w:p>
    <w:p w:rsidR="003E1BFC" w:rsidRDefault="003E1BFC" w:rsidP="003E1BFC">
      <w:pPr>
        <w:pStyle w:val="Rubrik2"/>
      </w:pPr>
      <w:r>
        <w:t>protokoll</w:t>
      </w:r>
    </w:p>
    <w:p w:rsidR="003E1BFC" w:rsidRDefault="003E1BFC" w:rsidP="003E1BFC">
      <w:r w:rsidRPr="003E1BFC">
        <w:rPr>
          <w:b/>
        </w:rPr>
        <w:t>Dag och tid:</w:t>
      </w:r>
      <w:r>
        <w:t xml:space="preserve"> </w:t>
      </w:r>
      <w:proofErr w:type="gramStart"/>
      <w:r>
        <w:t>Måndag</w:t>
      </w:r>
      <w:proofErr w:type="gramEnd"/>
      <w:r>
        <w:t xml:space="preserve"> </w:t>
      </w:r>
      <w:r w:rsidR="00104C7E">
        <w:t>17 augusti</w:t>
      </w:r>
      <w:r>
        <w:t xml:space="preserve"> 2020 kl. 19.30</w:t>
      </w:r>
    </w:p>
    <w:p w:rsidR="003E1BFC" w:rsidRDefault="003E1BFC" w:rsidP="003E1BFC">
      <w:r w:rsidRPr="003E1BFC">
        <w:rPr>
          <w:b/>
        </w:rPr>
        <w:t xml:space="preserve">Närvarande: </w:t>
      </w:r>
      <w:r>
        <w:t xml:space="preserve">Jeanette </w:t>
      </w:r>
      <w:proofErr w:type="spellStart"/>
      <w:r>
        <w:t>Öhlén</w:t>
      </w:r>
      <w:proofErr w:type="spellEnd"/>
      <w:r>
        <w:t>, Lars Blomqvist, Ulf Viklund, Nikki Nyberg, Veronica Klarsten</w:t>
      </w:r>
      <w:r w:rsidR="00104C7E">
        <w:t>, Maria Murén, Johan</w:t>
      </w:r>
    </w:p>
    <w:p w:rsidR="003E1BFC" w:rsidRDefault="003E1BFC" w:rsidP="003E1BFC">
      <w:r w:rsidRPr="00C457DB">
        <w:rPr>
          <w:b/>
        </w:rPr>
        <w:t>1 § Mötets öppnande</w:t>
      </w:r>
      <w:r>
        <w:br/>
        <w:t xml:space="preserve">Föreningens ordförande </w:t>
      </w:r>
      <w:r w:rsidR="00104C7E">
        <w:t>Lars Blomqvist</w:t>
      </w:r>
      <w:r>
        <w:t xml:space="preserve"> öppnar mötet.</w:t>
      </w:r>
    </w:p>
    <w:p w:rsidR="003E1BFC" w:rsidRDefault="003E1BFC" w:rsidP="003E1BFC">
      <w:r w:rsidRPr="00C457DB">
        <w:rPr>
          <w:b/>
        </w:rPr>
        <w:t>2 § Val av justerare och mötesordförande</w:t>
      </w:r>
      <w:r w:rsidRPr="00C457DB">
        <w:rPr>
          <w:b/>
        </w:rPr>
        <w:br/>
      </w:r>
      <w:r>
        <w:t>a. Justerare</w:t>
      </w:r>
      <w:r>
        <w:br/>
      </w:r>
      <w:r w:rsidR="0084522F">
        <w:t>Veronica Klarsten</w:t>
      </w:r>
      <w:r w:rsidR="009F7D48">
        <w:br/>
      </w:r>
      <w:r>
        <w:br/>
        <w:t>b. Mötesordförande</w:t>
      </w:r>
      <w:r>
        <w:br/>
      </w:r>
      <w:r w:rsidR="009F7D48">
        <w:t>Lars Blomqvist</w:t>
      </w:r>
    </w:p>
    <w:p w:rsidR="003E1BFC" w:rsidRDefault="003E1BFC" w:rsidP="003E1BFC">
      <w:r w:rsidRPr="00C457DB">
        <w:rPr>
          <w:b/>
        </w:rPr>
        <w:t>3 § Godkännande av dagordning</w:t>
      </w:r>
      <w:r>
        <w:br/>
        <w:t>Dagordningen godkänns.</w:t>
      </w:r>
    </w:p>
    <w:p w:rsidR="003E1BFC" w:rsidRDefault="003E1BFC" w:rsidP="003E1BFC">
      <w:r w:rsidRPr="00C457DB">
        <w:rPr>
          <w:b/>
        </w:rPr>
        <w:t>4 § Tidigare protokoll</w:t>
      </w:r>
      <w:r>
        <w:br/>
        <w:t>Ingenting att säga om tidigare protokoll.</w:t>
      </w:r>
    </w:p>
    <w:p w:rsidR="00E34E3A" w:rsidRPr="00F951A2" w:rsidRDefault="00C11E12" w:rsidP="003E1BFC">
      <w:r w:rsidRPr="00C11E12">
        <w:rPr>
          <w:b/>
        </w:rPr>
        <w:t>5 § Ekonomi</w:t>
      </w:r>
      <w:r w:rsidRPr="00C11E12">
        <w:rPr>
          <w:b/>
        </w:rPr>
        <w:br/>
      </w:r>
      <w:r w:rsidR="00E34E3A" w:rsidRPr="00E34E3A">
        <w:t>Elräkningen ser bra ut</w:t>
      </w:r>
      <w:r w:rsidR="00E34E3A">
        <w:t>, nästa år kommer förmodligen att bli högre elförbrukning men möjligen kortare tidsintervall</w:t>
      </w:r>
      <w:r w:rsidR="00225EE8">
        <w:t xml:space="preserve"> med anledning av de nya pumparna</w:t>
      </w:r>
      <w:r w:rsidR="00E34E3A" w:rsidRPr="00E34E3A">
        <w:t>.</w:t>
      </w:r>
    </w:p>
    <w:p w:rsidR="00F951A2" w:rsidRDefault="00E34E3A" w:rsidP="003E1BFC">
      <w:r w:rsidRPr="00E34E3A">
        <w:t xml:space="preserve">52 000 kronor ungefär </w:t>
      </w:r>
      <w:r w:rsidR="00225EE8">
        <w:t xml:space="preserve">kommit in i år </w:t>
      </w:r>
      <w:r w:rsidRPr="00E34E3A">
        <w:t>med höjningen av medlemsavgiften.</w:t>
      </w:r>
      <w:r w:rsidR="00F951A2">
        <w:t xml:space="preserve"> </w:t>
      </w:r>
      <w:r w:rsidR="00225EE8">
        <w:t>Alla medlemmar har betalat avgiften.</w:t>
      </w:r>
    </w:p>
    <w:p w:rsidR="00E34E3A" w:rsidRDefault="00F951A2" w:rsidP="003E1BFC">
      <w:r>
        <w:t xml:space="preserve">Kommer förmodligen att gå över budgeten för sommarvattnet med anledning av nya pumpar. Vi är i dagsläget uppe i 37 000 kronor ungefär. </w:t>
      </w:r>
    </w:p>
    <w:p w:rsidR="00F951A2" w:rsidRPr="00E34E3A" w:rsidRDefault="00F951A2" w:rsidP="003E1BFC">
      <w:r>
        <w:t xml:space="preserve">Ska titta på vad service av vattenpumparna kostar och hur garantin ser ut. </w:t>
      </w:r>
      <w:r w:rsidR="00042E02">
        <w:t xml:space="preserve">Styrelsen </w:t>
      </w:r>
      <w:r>
        <w:t>ska få en offert på det.</w:t>
      </w:r>
    </w:p>
    <w:p w:rsidR="009F7D48" w:rsidRPr="00C457DB" w:rsidRDefault="00C11E12" w:rsidP="003E1BFC">
      <w:r>
        <w:rPr>
          <w:b/>
        </w:rPr>
        <w:t>6</w:t>
      </w:r>
      <w:r w:rsidR="003E1BFC" w:rsidRPr="00C457DB">
        <w:rPr>
          <w:b/>
        </w:rPr>
        <w:t xml:space="preserve"> § Mötesfrågor</w:t>
      </w:r>
      <w:r w:rsidR="003E1BFC" w:rsidRPr="00C457DB">
        <w:rPr>
          <w:b/>
        </w:rPr>
        <w:br/>
      </w:r>
      <w:r w:rsidR="003E1BFC">
        <w:t xml:space="preserve">a. </w:t>
      </w:r>
      <w:r w:rsidR="00F951A2">
        <w:t>Sommarvattnet</w:t>
      </w:r>
      <w:r w:rsidR="00F951A2">
        <w:br/>
        <w:t>Styrelsen diskuterade hur kommunikationen kring sommarvattnet bör fungera utåt till medlemmarna i villaföreningen.</w:t>
      </w:r>
      <w:r w:rsidR="00225EE8">
        <w:t xml:space="preserve"> Under sommaren kunde kommunikationen ha varit bättre. Styrelsen tar till sig det och ska vara mer lyhörd.</w:t>
      </w:r>
    </w:p>
    <w:p w:rsidR="009F7D48" w:rsidRDefault="00C11E12" w:rsidP="009F7D48">
      <w:r>
        <w:rPr>
          <w:b/>
        </w:rPr>
        <w:t>7</w:t>
      </w:r>
      <w:r w:rsidR="003E1BFC" w:rsidRPr="003E1BFC">
        <w:rPr>
          <w:b/>
        </w:rPr>
        <w:t xml:space="preserve"> § Övriga frågor</w:t>
      </w:r>
      <w:r w:rsidR="003E1BFC">
        <w:br/>
      </w:r>
      <w:r w:rsidR="009F7D48">
        <w:t xml:space="preserve">a. </w:t>
      </w:r>
      <w:proofErr w:type="spellStart"/>
      <w:r w:rsidR="009F7D48">
        <w:t>Swish</w:t>
      </w:r>
      <w:proofErr w:type="spellEnd"/>
      <w:r w:rsidR="009F7D48">
        <w:br/>
        <w:t xml:space="preserve">Styrelsen tittar på möjligheten att ha ett eget </w:t>
      </w:r>
      <w:proofErr w:type="spellStart"/>
      <w:r w:rsidR="009F7D48">
        <w:t>Swishnummer</w:t>
      </w:r>
      <w:proofErr w:type="spellEnd"/>
      <w:r w:rsidR="009F7D48">
        <w:t>. Det är kostsamt kan styrelsen konstatera i dagsläget.</w:t>
      </w:r>
    </w:p>
    <w:p w:rsidR="009F7D48" w:rsidRDefault="009F7D48" w:rsidP="009F7D48">
      <w:r>
        <w:t>b. Gräsklippning</w:t>
      </w:r>
      <w:r>
        <w:br/>
        <w:t>Jeanette klipper allmänningen och skulle vilja att föreningen står för att knivarna på gräsklipparen får slipas. Styrelsen går med på det</w:t>
      </w:r>
      <w:r w:rsidR="00042E02">
        <w:t>.</w:t>
      </w:r>
      <w:bookmarkStart w:id="0" w:name="_GoBack"/>
      <w:bookmarkEnd w:id="0"/>
    </w:p>
    <w:p w:rsidR="009F7D48" w:rsidRDefault="009F7D48" w:rsidP="009F7D48">
      <w:r>
        <w:lastRenderedPageBreak/>
        <w:t>c. Uppskattning till vattengruppen</w:t>
      </w:r>
      <w:r>
        <w:br/>
        <w:t xml:space="preserve">Styrelsen fattar beslut om att ordna något extra till vattengruppen för att visa dem hur mycket föreningen uppskattar deras ideella arbete. </w:t>
      </w:r>
    </w:p>
    <w:p w:rsidR="003E1BFC" w:rsidRDefault="009F7D48" w:rsidP="009F7D48">
      <w:r>
        <w:t>d. Julbord</w:t>
      </w:r>
      <w:r>
        <w:br/>
        <w:t>Styrelsen diskuterar alternativ till att gå ut och äta julbord med anledning av coronapandemin.</w:t>
      </w:r>
    </w:p>
    <w:p w:rsidR="009F7D48" w:rsidRDefault="009F7D48" w:rsidP="009F7D48">
      <w:r>
        <w:t>e. Hemsidan</w:t>
      </w:r>
      <w:r>
        <w:br/>
      </w:r>
      <w:r w:rsidR="0084522F">
        <w:t xml:space="preserve">En sida där styrelsen presenteras ska ordnas. </w:t>
      </w:r>
    </w:p>
    <w:p w:rsidR="0084522F" w:rsidRDefault="0084522F" w:rsidP="009F7D48">
      <w:r>
        <w:t>Erik registrerar Veronica som administratör för hemsidan.</w:t>
      </w:r>
    </w:p>
    <w:p w:rsidR="0084522F" w:rsidRDefault="0084522F" w:rsidP="009F7D48">
      <w:r>
        <w:t xml:space="preserve">f. </w:t>
      </w:r>
      <w:proofErr w:type="spellStart"/>
      <w:r>
        <w:t>Stadgarn</w:t>
      </w:r>
      <w:proofErr w:type="spellEnd"/>
      <w:r>
        <w:br/>
        <w:t xml:space="preserve">Veronica efterfrågar </w:t>
      </w:r>
      <w:proofErr w:type="spellStart"/>
      <w:r>
        <w:t>stadgarn</w:t>
      </w:r>
      <w:proofErr w:type="spellEnd"/>
      <w:r>
        <w:t>. Den finns i pappersform hos Lars och ska föras över till digital form. Veronica tar på sig det uppdraget.</w:t>
      </w:r>
    </w:p>
    <w:p w:rsidR="003E1BFC" w:rsidRDefault="003E1BFC" w:rsidP="003E1BFC">
      <w:r w:rsidRPr="003E1BFC">
        <w:rPr>
          <w:b/>
        </w:rPr>
        <w:t>8 § Mötets avslutande</w:t>
      </w:r>
      <w:r>
        <w:br/>
        <w:t>Nästa möte är den</w:t>
      </w:r>
      <w:r w:rsidR="00593ACA">
        <w:t xml:space="preserve"> </w:t>
      </w:r>
      <w:r w:rsidR="00FF01A7">
        <w:t>9 november 2020, 19.30.</w:t>
      </w:r>
    </w:p>
    <w:p w:rsidR="00190464" w:rsidRPr="00C457DB" w:rsidRDefault="00190464" w:rsidP="003E1BFC">
      <w:r>
        <w:t>Mötet avslut</w:t>
      </w:r>
      <w:r w:rsidR="001812BA">
        <w:t xml:space="preserve">as </w:t>
      </w:r>
      <w:r w:rsidR="00FF01A7">
        <w:t>20.48.</w:t>
      </w:r>
    </w:p>
    <w:p w:rsidR="008A6504" w:rsidRDefault="008A6504" w:rsidP="00797D02"/>
    <w:sectPr w:rsidR="008A6504" w:rsidSect="00BF7B00">
      <w:type w:val="continuous"/>
      <w:pgSz w:w="11906" w:h="16838" w:code="9"/>
      <w:pgMar w:top="1985" w:right="2552" w:bottom="107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FC" w:rsidRDefault="003E1BFC" w:rsidP="00623C07">
      <w:r>
        <w:separator/>
      </w:r>
    </w:p>
  </w:endnote>
  <w:endnote w:type="continuationSeparator" w:id="0">
    <w:p w:rsidR="003E1BFC" w:rsidRDefault="003E1BFC" w:rsidP="006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FC" w:rsidRDefault="003E1BFC" w:rsidP="00623C07">
      <w:r>
        <w:separator/>
      </w:r>
    </w:p>
  </w:footnote>
  <w:footnote w:type="continuationSeparator" w:id="0">
    <w:p w:rsidR="003E1BFC" w:rsidRDefault="003E1BFC" w:rsidP="0062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BCC"/>
    <w:multiLevelType w:val="hybridMultilevel"/>
    <w:tmpl w:val="363AD234"/>
    <w:lvl w:ilvl="0" w:tplc="69E2703C">
      <w:start w:val="1"/>
      <w:numFmt w:val="bullet"/>
      <w:pStyle w:val="28WimiPunktlistaniv2"/>
      <w:lvlText w:val="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E0A3A28"/>
    <w:multiLevelType w:val="hybridMultilevel"/>
    <w:tmpl w:val="C672A474"/>
    <w:lvl w:ilvl="0" w:tplc="78B8B95C">
      <w:start w:val="1"/>
      <w:numFmt w:val="decimal"/>
      <w:pStyle w:val="27Wimi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4398D"/>
    <w:multiLevelType w:val="hybridMultilevel"/>
    <w:tmpl w:val="D79AC562"/>
    <w:lvl w:ilvl="0" w:tplc="F9EC9B96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157A"/>
    <w:multiLevelType w:val="hybridMultilevel"/>
    <w:tmpl w:val="9A788D66"/>
    <w:lvl w:ilvl="0" w:tplc="F152753E">
      <w:start w:val="1"/>
      <w:numFmt w:val="bullet"/>
      <w:pStyle w:val="26WimiPunktlistaGrru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6DD9"/>
    <w:multiLevelType w:val="hybridMultilevel"/>
    <w:tmpl w:val="ED2E8D94"/>
    <w:lvl w:ilvl="0" w:tplc="D3A01FBC">
      <w:start w:val="1"/>
      <w:numFmt w:val="decimal"/>
      <w:pStyle w:val="25WimiNummerlistaGrruta"/>
      <w:lvlText w:val="%1."/>
      <w:lvlJc w:val="left"/>
      <w:pPr>
        <w:ind w:left="1495" w:hanging="360"/>
      </w:pPr>
    </w:lvl>
    <w:lvl w:ilvl="1" w:tplc="041D0019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_MALLNR" w:val="90013"/>
    <w:docVar w:name="CU_MALLVERSION" w:val="019"/>
    <w:docVar w:name="CU_ORGANISATION" w:val="Försäkringskassan"/>
    <w:docVar w:name="WIMI_URL" w:val="http://cbla.sfa.se/jwimi/forifyll/hamtaForifyllnad.do"/>
  </w:docVars>
  <w:rsids>
    <w:rsidRoot w:val="003E1BFC"/>
    <w:rsid w:val="00003108"/>
    <w:rsid w:val="00017A2B"/>
    <w:rsid w:val="00042E02"/>
    <w:rsid w:val="00043409"/>
    <w:rsid w:val="000D5778"/>
    <w:rsid w:val="00104C7E"/>
    <w:rsid w:val="00107D5C"/>
    <w:rsid w:val="001239F2"/>
    <w:rsid w:val="00133738"/>
    <w:rsid w:val="0015639C"/>
    <w:rsid w:val="0016758F"/>
    <w:rsid w:val="0017189B"/>
    <w:rsid w:val="001812BA"/>
    <w:rsid w:val="00190464"/>
    <w:rsid w:val="00195BC2"/>
    <w:rsid w:val="001C3BC1"/>
    <w:rsid w:val="001D7384"/>
    <w:rsid w:val="001E2970"/>
    <w:rsid w:val="001F1940"/>
    <w:rsid w:val="00225EE8"/>
    <w:rsid w:val="0025472D"/>
    <w:rsid w:val="00261A49"/>
    <w:rsid w:val="002737C5"/>
    <w:rsid w:val="002827D6"/>
    <w:rsid w:val="00294BF1"/>
    <w:rsid w:val="002A615D"/>
    <w:rsid w:val="002B296A"/>
    <w:rsid w:val="002D64A3"/>
    <w:rsid w:val="002D6B84"/>
    <w:rsid w:val="00316487"/>
    <w:rsid w:val="00333FEE"/>
    <w:rsid w:val="003740C3"/>
    <w:rsid w:val="00390F47"/>
    <w:rsid w:val="003B2DE8"/>
    <w:rsid w:val="003E1BFC"/>
    <w:rsid w:val="003E54B7"/>
    <w:rsid w:val="00420E57"/>
    <w:rsid w:val="00447802"/>
    <w:rsid w:val="00453624"/>
    <w:rsid w:val="004613F9"/>
    <w:rsid w:val="00466493"/>
    <w:rsid w:val="004703A8"/>
    <w:rsid w:val="00482DDC"/>
    <w:rsid w:val="004846BC"/>
    <w:rsid w:val="00494C15"/>
    <w:rsid w:val="004A20B0"/>
    <w:rsid w:val="004B5745"/>
    <w:rsid w:val="004E1E77"/>
    <w:rsid w:val="00511F55"/>
    <w:rsid w:val="00527B2C"/>
    <w:rsid w:val="00561843"/>
    <w:rsid w:val="00593ACA"/>
    <w:rsid w:val="005B43CA"/>
    <w:rsid w:val="006121E3"/>
    <w:rsid w:val="00616B7D"/>
    <w:rsid w:val="00623C07"/>
    <w:rsid w:val="00626538"/>
    <w:rsid w:val="0065005C"/>
    <w:rsid w:val="00665DF9"/>
    <w:rsid w:val="00683FD9"/>
    <w:rsid w:val="006A4EFD"/>
    <w:rsid w:val="006C17FB"/>
    <w:rsid w:val="006C3206"/>
    <w:rsid w:val="006D2D82"/>
    <w:rsid w:val="0076454E"/>
    <w:rsid w:val="00791867"/>
    <w:rsid w:val="00797D02"/>
    <w:rsid w:val="007A6840"/>
    <w:rsid w:val="007E25E6"/>
    <w:rsid w:val="007E6C20"/>
    <w:rsid w:val="0081348B"/>
    <w:rsid w:val="0084522F"/>
    <w:rsid w:val="00867B92"/>
    <w:rsid w:val="00896C32"/>
    <w:rsid w:val="008A6504"/>
    <w:rsid w:val="008C528D"/>
    <w:rsid w:val="008D7963"/>
    <w:rsid w:val="0092196D"/>
    <w:rsid w:val="0094506D"/>
    <w:rsid w:val="0096533F"/>
    <w:rsid w:val="009971C6"/>
    <w:rsid w:val="009C65B0"/>
    <w:rsid w:val="009F7D48"/>
    <w:rsid w:val="00A115E9"/>
    <w:rsid w:val="00A15BA4"/>
    <w:rsid w:val="00A33AFA"/>
    <w:rsid w:val="00A72036"/>
    <w:rsid w:val="00A92895"/>
    <w:rsid w:val="00AC0A1B"/>
    <w:rsid w:val="00AC36DF"/>
    <w:rsid w:val="00AC6657"/>
    <w:rsid w:val="00AC6B6A"/>
    <w:rsid w:val="00B54000"/>
    <w:rsid w:val="00BA686A"/>
    <w:rsid w:val="00BF7B00"/>
    <w:rsid w:val="00C01726"/>
    <w:rsid w:val="00C11E12"/>
    <w:rsid w:val="00C271C1"/>
    <w:rsid w:val="00C5080D"/>
    <w:rsid w:val="00C73712"/>
    <w:rsid w:val="00C973D3"/>
    <w:rsid w:val="00CB5DA1"/>
    <w:rsid w:val="00CC56EA"/>
    <w:rsid w:val="00CC7891"/>
    <w:rsid w:val="00CD744B"/>
    <w:rsid w:val="00CF0906"/>
    <w:rsid w:val="00D33EB2"/>
    <w:rsid w:val="00D92186"/>
    <w:rsid w:val="00DA525A"/>
    <w:rsid w:val="00DB44C8"/>
    <w:rsid w:val="00DD7546"/>
    <w:rsid w:val="00DE17BA"/>
    <w:rsid w:val="00E0720D"/>
    <w:rsid w:val="00E13E27"/>
    <w:rsid w:val="00E252B6"/>
    <w:rsid w:val="00E34E3A"/>
    <w:rsid w:val="00E5499C"/>
    <w:rsid w:val="00E876CB"/>
    <w:rsid w:val="00E97955"/>
    <w:rsid w:val="00EA2DBF"/>
    <w:rsid w:val="00EA517B"/>
    <w:rsid w:val="00EB1EAC"/>
    <w:rsid w:val="00EF0FCC"/>
    <w:rsid w:val="00F01730"/>
    <w:rsid w:val="00F31C82"/>
    <w:rsid w:val="00F367C7"/>
    <w:rsid w:val="00F951A2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7E352"/>
  <w15:chartTrackingRefBased/>
  <w15:docId w15:val="{83F07A6D-45AF-4711-981E-EA85403F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FC"/>
  </w:style>
  <w:style w:type="paragraph" w:styleId="Rubrik1">
    <w:name w:val="heading 1"/>
    <w:basedOn w:val="Normal"/>
    <w:next w:val="Normal"/>
    <w:link w:val="Rubrik1Char"/>
    <w:uiPriority w:val="9"/>
    <w:qFormat/>
    <w:rsid w:val="003E1BFC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1BFC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E1BFC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E1BFC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E1BFC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1BFC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1BFC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1B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1B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16758F"/>
    <w:pPr>
      <w:spacing w:line="1032" w:lineRule="auto"/>
    </w:pPr>
  </w:style>
  <w:style w:type="paragraph" w:customStyle="1" w:styleId="10Wimirendemening">
    <w:name w:val="1:0 Wimi Ärendemening"/>
    <w:basedOn w:val="11WimiRubrik1"/>
    <w:next w:val="Normal"/>
    <w:rsid w:val="00F367C7"/>
    <w:pPr>
      <w:spacing w:after="240"/>
      <w:outlineLvl w:val="9"/>
    </w:pPr>
    <w:rPr>
      <w:sz w:val="32"/>
    </w:rPr>
  </w:style>
  <w:style w:type="character" w:styleId="Platshllartext">
    <w:name w:val="Placeholder Text"/>
    <w:basedOn w:val="Standardstycketeckensnitt"/>
    <w:uiPriority w:val="99"/>
    <w:semiHidden/>
    <w:rsid w:val="0094506D"/>
    <w:rPr>
      <w:color w:val="808080"/>
    </w:rPr>
  </w:style>
  <w:style w:type="paragraph" w:customStyle="1" w:styleId="11WimiRubrik1">
    <w:name w:val="1:1 Wimi Rubrik 1"/>
    <w:basedOn w:val="Normal"/>
    <w:next w:val="Normal"/>
    <w:rsid w:val="00F367C7"/>
    <w:pPr>
      <w:keepNext/>
      <w:spacing w:after="40"/>
      <w:outlineLvl w:val="0"/>
    </w:pPr>
    <w:rPr>
      <w:b/>
      <w:sz w:val="27"/>
    </w:rPr>
  </w:style>
  <w:style w:type="table" w:styleId="Tabellrutnt">
    <w:name w:val="Table Grid"/>
    <w:basedOn w:val="Normaltabell"/>
    <w:uiPriority w:val="59"/>
    <w:rsid w:val="009C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WimiRubrik2">
    <w:name w:val="1:2 Wimi Rubrik 2"/>
    <w:basedOn w:val="11WimiRubrik1"/>
    <w:next w:val="Normal"/>
    <w:rsid w:val="00F367C7"/>
    <w:pPr>
      <w:outlineLvl w:val="1"/>
    </w:pPr>
    <w:rPr>
      <w:sz w:val="23"/>
    </w:rPr>
  </w:style>
  <w:style w:type="paragraph" w:customStyle="1" w:styleId="13WimiRubrik3">
    <w:name w:val="1:3 Wimi Rubrik 3"/>
    <w:basedOn w:val="11WimiRubrik1"/>
    <w:next w:val="Normal"/>
    <w:rsid w:val="00F367C7"/>
    <w:pPr>
      <w:outlineLvl w:val="2"/>
    </w:pPr>
    <w:rPr>
      <w:sz w:val="21"/>
    </w:rPr>
  </w:style>
  <w:style w:type="paragraph" w:customStyle="1" w:styleId="14WimiRubrik4">
    <w:name w:val="1:4 Wimi Rubrik 4"/>
    <w:basedOn w:val="Normal"/>
    <w:next w:val="Normal"/>
    <w:rsid w:val="00453624"/>
    <w:pPr>
      <w:keepNext/>
      <w:spacing w:after="40"/>
    </w:pPr>
    <w:rPr>
      <w:i/>
    </w:rPr>
  </w:style>
  <w:style w:type="paragraph" w:customStyle="1" w:styleId="Adressflt">
    <w:name w:val="Adressfält"/>
    <w:basedOn w:val="Normal"/>
    <w:rsid w:val="00665DF9"/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17FB"/>
    <w:rPr>
      <w:rFonts w:ascii="Times New Roman" w:hAnsi="Times New Roman"/>
      <w:sz w:val="24"/>
    </w:rPr>
  </w:style>
  <w:style w:type="paragraph" w:customStyle="1" w:styleId="20WimiPunktlista">
    <w:name w:val="2:0 Wimi Punktlista"/>
    <w:basedOn w:val="Normal"/>
    <w:link w:val="20WimiPunktlistaChar"/>
    <w:rsid w:val="00453624"/>
    <w:pPr>
      <w:numPr>
        <w:numId w:val="1"/>
      </w:numPr>
      <w:spacing w:before="60"/>
      <w:ind w:left="397" w:hanging="227"/>
    </w:pPr>
    <w:rPr>
      <w:rFonts w:eastAsia="Times New Roman" w:cs="Times New Roman"/>
      <w:lang w:eastAsia="sv-SE"/>
    </w:rPr>
  </w:style>
  <w:style w:type="character" w:customStyle="1" w:styleId="20WimiPunktlistaChar">
    <w:name w:val="2:0 Wimi Punktlista Char"/>
    <w:basedOn w:val="Standardstycketeckensnitt"/>
    <w:link w:val="20WimiPunktlista"/>
    <w:rsid w:val="00453624"/>
    <w:rPr>
      <w:rFonts w:ascii="Arial" w:eastAsia="Times New Roman" w:hAnsi="Arial" w:cs="Times New Roman"/>
      <w:sz w:val="21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17FB"/>
    <w:rPr>
      <w:rFonts w:ascii="Times New Roman" w:hAnsi="Times New Roman"/>
      <w:sz w:val="24"/>
    </w:rPr>
  </w:style>
  <w:style w:type="paragraph" w:customStyle="1" w:styleId="23WimiRubrikGrruta">
    <w:name w:val="2:3 Wimi Rubrik Grå ruta"/>
    <w:basedOn w:val="Normal"/>
    <w:next w:val="Normal"/>
    <w:rsid w:val="00453624"/>
    <w:pPr>
      <w:spacing w:after="80"/>
    </w:pPr>
    <w:rPr>
      <w:rFonts w:eastAsia="Times New Roman" w:cs="Times New Roman"/>
      <w:b/>
      <w:sz w:val="22"/>
      <w:lang w:eastAsia="sv-SE"/>
    </w:rPr>
  </w:style>
  <w:style w:type="paragraph" w:customStyle="1" w:styleId="24WimiRutanormal">
    <w:name w:val="2:4 Wimi Ruta normal"/>
    <w:basedOn w:val="Normal"/>
    <w:rsid w:val="00453624"/>
    <w:rPr>
      <w:rFonts w:eastAsia="Times New Roman" w:cs="Times New Roman"/>
      <w:lang w:eastAsia="sv-SE"/>
    </w:rPr>
  </w:style>
  <w:style w:type="paragraph" w:customStyle="1" w:styleId="25WimiNummerlistaGrruta">
    <w:name w:val="2:5 Wimi Nummerlista Grå ruta"/>
    <w:basedOn w:val="Normal"/>
    <w:link w:val="25WimiNummerlistaGrrutaChar"/>
    <w:rsid w:val="00453624"/>
    <w:pPr>
      <w:numPr>
        <w:numId w:val="2"/>
      </w:numPr>
      <w:ind w:left="357" w:hanging="357"/>
    </w:pPr>
    <w:rPr>
      <w:rFonts w:eastAsia="Times New Roman" w:cs="Times New Roman"/>
      <w:lang w:eastAsia="sv-SE"/>
    </w:rPr>
  </w:style>
  <w:style w:type="character" w:customStyle="1" w:styleId="25WimiNummerlistaGrrutaChar">
    <w:name w:val="2:5 Wimi Nummerlista Grå ruta Char"/>
    <w:basedOn w:val="Standardstycketeckensnitt"/>
    <w:link w:val="25WimiNummerlistaGrruta"/>
    <w:rsid w:val="00453624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26WimiPunktlistaGrruta">
    <w:name w:val="2:6 Wimi Punktlista Grå ruta"/>
    <w:basedOn w:val="Normal"/>
    <w:link w:val="26WimiPunktlistaGrrutaChar"/>
    <w:rsid w:val="00453624"/>
    <w:pPr>
      <w:numPr>
        <w:numId w:val="3"/>
      </w:numPr>
      <w:ind w:left="357" w:hanging="357"/>
    </w:pPr>
    <w:rPr>
      <w:rFonts w:eastAsia="Times New Roman" w:cs="Times New Roman"/>
      <w:lang w:eastAsia="sv-SE"/>
    </w:rPr>
  </w:style>
  <w:style w:type="character" w:customStyle="1" w:styleId="26WimiPunktlistaGrrutaChar">
    <w:name w:val="2:6 Wimi Punktlista Grå ruta Char"/>
    <w:basedOn w:val="Standardstycketeckensnitt"/>
    <w:link w:val="26WimiPunktlistaGrruta"/>
    <w:rsid w:val="00453624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27WimiNummerlista">
    <w:name w:val="2:7 Wimi Nummerlista"/>
    <w:basedOn w:val="Normal"/>
    <w:link w:val="27WimiNummerlistaChar"/>
    <w:rsid w:val="00453624"/>
    <w:pPr>
      <w:numPr>
        <w:numId w:val="4"/>
      </w:numPr>
      <w:spacing w:before="60"/>
      <w:ind w:left="527" w:hanging="357"/>
    </w:pPr>
    <w:rPr>
      <w:rFonts w:eastAsia="Times New Roman" w:cs="Times New Roman"/>
      <w:lang w:eastAsia="sv-SE"/>
    </w:rPr>
  </w:style>
  <w:style w:type="character" w:customStyle="1" w:styleId="27WimiNummerlistaChar">
    <w:name w:val="2:7 Wimi Nummerlista Char"/>
    <w:basedOn w:val="Standardstycketeckensnitt"/>
    <w:link w:val="27WimiNummerlista"/>
    <w:rsid w:val="00453624"/>
    <w:rPr>
      <w:rFonts w:ascii="Arial" w:eastAsia="Times New Roman" w:hAnsi="Arial" w:cs="Times New Roman"/>
      <w:sz w:val="21"/>
      <w:szCs w:val="20"/>
      <w:lang w:eastAsia="sv-SE"/>
    </w:rPr>
  </w:style>
  <w:style w:type="paragraph" w:customStyle="1" w:styleId="TabellFormulrtext">
    <w:name w:val="Tabell Formulärtext"/>
    <w:basedOn w:val="Normal"/>
    <w:link w:val="TabellFormulrtextChar"/>
    <w:rsid w:val="003740C3"/>
    <w:pPr>
      <w:spacing w:before="120" w:after="40"/>
    </w:pPr>
    <w:rPr>
      <w:rFonts w:eastAsia="Times New Roman" w:cs="Times New Roman"/>
      <w:sz w:val="18"/>
      <w:lang w:eastAsia="sv-SE"/>
    </w:rPr>
  </w:style>
  <w:style w:type="character" w:customStyle="1" w:styleId="TabellFormulrtextChar">
    <w:name w:val="Tabell Formulärtext Char"/>
    <w:link w:val="TabellFormulrtext"/>
    <w:rsid w:val="003740C3"/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TabellLedtext">
    <w:name w:val="Tabell Ledtext"/>
    <w:basedOn w:val="Normal"/>
    <w:rsid w:val="003740C3"/>
    <w:pPr>
      <w:spacing w:before="40"/>
    </w:pPr>
    <w:rPr>
      <w:rFonts w:eastAsia="Times New Roman" w:cs="Times New Roman"/>
      <w:sz w:val="16"/>
      <w:lang w:eastAsia="sv-SE"/>
    </w:rPr>
  </w:style>
  <w:style w:type="paragraph" w:customStyle="1" w:styleId="TabellRubrik">
    <w:name w:val="Tabell Rubrik"/>
    <w:basedOn w:val="Normal"/>
    <w:next w:val="Normal"/>
    <w:link w:val="TabellRubrikCharChar"/>
    <w:rsid w:val="003740C3"/>
    <w:pPr>
      <w:spacing w:before="80" w:after="40"/>
    </w:pPr>
    <w:rPr>
      <w:rFonts w:eastAsia="Times New Roman" w:cs="Times New Roman"/>
      <w:b/>
      <w:sz w:val="18"/>
      <w:lang w:eastAsia="sv-SE"/>
    </w:rPr>
  </w:style>
  <w:style w:type="character" w:customStyle="1" w:styleId="TabellRubrikCharChar">
    <w:name w:val="Tabell Rubrik Char Char"/>
    <w:link w:val="TabellRubrik"/>
    <w:rsid w:val="003740C3"/>
    <w:rPr>
      <w:rFonts w:ascii="Arial" w:eastAsia="Times New Roman" w:hAnsi="Arial" w:cs="Times New Roman"/>
      <w:b/>
      <w:sz w:val="18"/>
      <w:szCs w:val="20"/>
      <w:lang w:eastAsia="sv-SE"/>
    </w:rPr>
  </w:style>
  <w:style w:type="paragraph" w:customStyle="1" w:styleId="TabellSumma">
    <w:name w:val="Tabell Summa"/>
    <w:basedOn w:val="Normal"/>
    <w:link w:val="TabellSummaChar"/>
    <w:rsid w:val="003740C3"/>
    <w:pPr>
      <w:spacing w:before="200" w:after="40"/>
    </w:pPr>
    <w:rPr>
      <w:rFonts w:eastAsia="Times New Roman" w:cs="Times New Roman"/>
      <w:b/>
      <w:sz w:val="18"/>
      <w:lang w:eastAsia="sv-SE"/>
    </w:rPr>
  </w:style>
  <w:style w:type="character" w:customStyle="1" w:styleId="TabellSummaChar">
    <w:name w:val="Tabell Summa Char"/>
    <w:link w:val="TabellSumma"/>
    <w:rsid w:val="003740C3"/>
    <w:rPr>
      <w:rFonts w:ascii="Arial" w:eastAsia="Times New Roman" w:hAnsi="Arial" w:cs="Times New Roman"/>
      <w:b/>
      <w:sz w:val="18"/>
      <w:szCs w:val="20"/>
      <w:lang w:eastAsia="sv-SE"/>
    </w:rPr>
  </w:style>
  <w:style w:type="paragraph" w:customStyle="1" w:styleId="28WimiPunktlistaniv2">
    <w:name w:val="2:8 Wimi Punktlista nivå 2"/>
    <w:basedOn w:val="20WimiPunktlista"/>
    <w:rsid w:val="00453624"/>
    <w:pPr>
      <w:numPr>
        <w:numId w:val="5"/>
      </w:numPr>
      <w:ind w:left="681" w:hanging="227"/>
    </w:pPr>
  </w:style>
  <w:style w:type="character" w:customStyle="1" w:styleId="Rubrik1Char">
    <w:name w:val="Rubrik 1 Char"/>
    <w:basedOn w:val="Standardstycketeckensnitt"/>
    <w:link w:val="Rubrik1"/>
    <w:uiPriority w:val="9"/>
    <w:rsid w:val="003E1BFC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3E1BFC"/>
    <w:rPr>
      <w:caps/>
      <w:spacing w:val="15"/>
      <w:shd w:val="clear" w:color="auto" w:fill="F1CBF0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E1BFC"/>
    <w:rPr>
      <w:caps/>
      <w:color w:val="481346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E1BFC"/>
    <w:rPr>
      <w:caps/>
      <w:color w:val="6D1D6A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E1BFC"/>
    <w:rPr>
      <w:caps/>
      <w:color w:val="6D1D6A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1BFC"/>
    <w:rPr>
      <w:caps/>
      <w:color w:val="6D1D6A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1BFC"/>
    <w:rPr>
      <w:caps/>
      <w:color w:val="6D1D6A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1BFC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1BFC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E1BFC"/>
    <w:rPr>
      <w:b/>
      <w:bCs/>
      <w:color w:val="6D1D6A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3E1BFC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E1BFC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E1BF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E1BFC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3E1BFC"/>
    <w:rPr>
      <w:b/>
      <w:bCs/>
    </w:rPr>
  </w:style>
  <w:style w:type="character" w:styleId="Betoning">
    <w:name w:val="Emphasis"/>
    <w:uiPriority w:val="20"/>
    <w:qFormat/>
    <w:rsid w:val="003E1BFC"/>
    <w:rPr>
      <w:caps/>
      <w:color w:val="481346" w:themeColor="accent1" w:themeShade="7F"/>
      <w:spacing w:val="5"/>
    </w:rPr>
  </w:style>
  <w:style w:type="paragraph" w:styleId="Ingetavstnd">
    <w:name w:val="No Spacing"/>
    <w:uiPriority w:val="1"/>
    <w:qFormat/>
    <w:rsid w:val="003E1BF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E1BFC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E1BFC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E1BFC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E1BFC"/>
    <w:rPr>
      <w:color w:val="92278F" w:themeColor="accent1"/>
      <w:sz w:val="24"/>
      <w:szCs w:val="24"/>
    </w:rPr>
  </w:style>
  <w:style w:type="character" w:styleId="Diskretbetoning">
    <w:name w:val="Subtle Emphasis"/>
    <w:uiPriority w:val="19"/>
    <w:qFormat/>
    <w:rsid w:val="003E1BFC"/>
    <w:rPr>
      <w:i/>
      <w:iCs/>
      <w:color w:val="481346" w:themeColor="accent1" w:themeShade="7F"/>
    </w:rPr>
  </w:style>
  <w:style w:type="character" w:styleId="Starkbetoning">
    <w:name w:val="Intense Emphasis"/>
    <w:uiPriority w:val="21"/>
    <w:qFormat/>
    <w:rsid w:val="003E1BFC"/>
    <w:rPr>
      <w:b/>
      <w:bCs/>
      <w:caps/>
      <w:color w:val="481346" w:themeColor="accent1" w:themeShade="7F"/>
      <w:spacing w:val="10"/>
    </w:rPr>
  </w:style>
  <w:style w:type="character" w:styleId="Diskretreferens">
    <w:name w:val="Subtle Reference"/>
    <w:uiPriority w:val="31"/>
    <w:qFormat/>
    <w:rsid w:val="003E1BFC"/>
    <w:rPr>
      <w:b/>
      <w:bCs/>
      <w:color w:val="92278F" w:themeColor="accent1"/>
    </w:rPr>
  </w:style>
  <w:style w:type="character" w:styleId="Starkreferens">
    <w:name w:val="Intense Reference"/>
    <w:uiPriority w:val="32"/>
    <w:qFormat/>
    <w:rsid w:val="003E1BFC"/>
    <w:rPr>
      <w:b/>
      <w:bCs/>
      <w:i/>
      <w:iCs/>
      <w:caps/>
      <w:color w:val="92278F" w:themeColor="accent1"/>
    </w:rPr>
  </w:style>
  <w:style w:type="character" w:styleId="Bokenstitel">
    <w:name w:val="Book Title"/>
    <w:uiPriority w:val="33"/>
    <w:qFormat/>
    <w:rsid w:val="003E1BFC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E1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styrelserum">
  <a:themeElements>
    <a:clrScheme name="Violet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Jon styrelseru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styrelseru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2023-F2DD-4E1E-93EE-45C37C8F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Veronica (2806)</dc:creator>
  <cp:keywords/>
  <dc:description/>
  <cp:lastModifiedBy>Klarsten Veronica (2380)</cp:lastModifiedBy>
  <cp:revision>8</cp:revision>
  <dcterms:created xsi:type="dcterms:W3CDTF">2020-08-17T17:23:00Z</dcterms:created>
  <dcterms:modified xsi:type="dcterms:W3CDTF">2020-11-02T08:59:00Z</dcterms:modified>
</cp:coreProperties>
</file>